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0D" w:rsidRDefault="008A1A0D">
      <w:pPr>
        <w:rPr>
          <w:rFonts w:ascii="Times New Roman" w:eastAsia="Times New Roman" w:hAnsi="Times New Roman" w:cs="Times New Roman"/>
          <w:b/>
          <w:bCs/>
        </w:rPr>
      </w:pPr>
      <w:bookmarkStart w:id="0" w:name="_GoBack"/>
      <w:r>
        <w:rPr>
          <w:b/>
          <w:bCs/>
          <w:noProof/>
          <w:lang w:bidi="ar-SA"/>
        </w:rPr>
        <w:drawing>
          <wp:inline distT="0" distB="0" distL="0" distR="0" wp14:anchorId="1B8DC6CE" wp14:editId="2910851C">
            <wp:extent cx="6292540" cy="541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09919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9187"/>
                    <a:stretch/>
                  </pic:blipFill>
                  <pic:spPr bwMode="auto">
                    <a:xfrm>
                      <a:off x="0" y="0"/>
                      <a:ext cx="6296905" cy="5413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b/>
          <w:bCs/>
        </w:rPr>
        <w:br w:type="page"/>
      </w:r>
    </w:p>
    <w:p w:rsidR="00A81735" w:rsidRDefault="00333CE0">
      <w:pPr>
        <w:pStyle w:val="20"/>
        <w:pBdr>
          <w:bottom w:val="single" w:sz="4" w:space="0" w:color="auto"/>
        </w:pBdr>
        <w:spacing w:after="260"/>
        <w:ind w:firstLine="0"/>
        <w:jc w:val="center"/>
      </w:pPr>
      <w:r>
        <w:rPr>
          <w:b/>
          <w:bCs/>
        </w:rPr>
        <w:lastRenderedPageBreak/>
        <w:t>Муниципальное бюджетное общеобразовательное учреждение</w:t>
      </w:r>
      <w:r>
        <w:rPr>
          <w:b/>
          <w:bCs/>
        </w:rPr>
        <w:br/>
        <w:t>города Иркутска средняя общеобразовательная школа № 15</w:t>
      </w:r>
      <w:r>
        <w:rPr>
          <w:b/>
          <w:bCs/>
        </w:rPr>
        <w:br/>
        <w:t>(МБОУ Г.ИРКУТСКА СОШ № 15)</w:t>
      </w:r>
      <w:r>
        <w:rPr>
          <w:b/>
          <w:bCs/>
        </w:rPr>
        <w:br/>
        <w:t>664003 г. Иркутск, ул. Ленина 56, тел./факс 20-17-69,</w:t>
      </w:r>
      <w:hyperlink r:id="rId9" w:history="1">
        <w:r>
          <w:rPr>
            <w:b/>
            <w:bCs/>
          </w:rPr>
          <w:t xml:space="preserve"> </w:t>
        </w:r>
        <w:r>
          <w:rPr>
            <w:b/>
            <w:bCs/>
            <w:color w:val="0000FF"/>
            <w:u w:val="single"/>
            <w:lang w:val="en-US" w:eastAsia="en-US" w:bidi="en-US"/>
          </w:rPr>
          <w:t>sh</w:t>
        </w:r>
        <w:r w:rsidRPr="008A1A0D">
          <w:rPr>
            <w:b/>
            <w:bCs/>
            <w:color w:val="0000FF"/>
            <w:u w:val="single"/>
            <w:lang w:eastAsia="en-US" w:bidi="en-US"/>
          </w:rPr>
          <w:t>15</w:t>
        </w:r>
        <w:r>
          <w:rPr>
            <w:b/>
            <w:bCs/>
            <w:color w:val="0000FF"/>
            <w:u w:val="single"/>
            <w:lang w:val="en-US" w:eastAsia="en-US" w:bidi="en-US"/>
          </w:rPr>
          <w:t>irk</w:t>
        </w:r>
        <w:r w:rsidRPr="008A1A0D">
          <w:rPr>
            <w:b/>
            <w:bCs/>
            <w:color w:val="0000FF"/>
            <w:u w:val="single"/>
            <w:lang w:eastAsia="en-US" w:bidi="en-US"/>
          </w:rPr>
          <w:t>@</w:t>
        </w:r>
        <w:r>
          <w:rPr>
            <w:b/>
            <w:bCs/>
            <w:color w:val="0000FF"/>
            <w:u w:val="single"/>
            <w:lang w:val="en-US" w:eastAsia="en-US" w:bidi="en-US"/>
          </w:rPr>
          <w:t>yandex</w:t>
        </w:r>
        <w:r w:rsidRPr="008A1A0D">
          <w:rPr>
            <w:b/>
            <w:bCs/>
            <w:color w:val="0000FF"/>
            <w:u w:val="single"/>
            <w:lang w:eastAsia="en-US" w:bidi="en-US"/>
          </w:rPr>
          <w:t>.</w:t>
        </w:r>
        <w:proofErr w:type="spellStart"/>
        <w:r>
          <w:rPr>
            <w:b/>
            <w:bCs/>
            <w:color w:val="0000FF"/>
            <w:u w:val="single"/>
            <w:lang w:val="en-US" w:eastAsia="en-US" w:bidi="en-US"/>
          </w:rPr>
          <w:t>ru</w:t>
        </w:r>
        <w:proofErr w:type="spellEnd"/>
      </w:hyperlink>
    </w:p>
    <w:p w:rsidR="00A81735" w:rsidRDefault="00333CE0">
      <w:pPr>
        <w:pStyle w:val="20"/>
        <w:ind w:right="1320" w:firstLine="0"/>
        <w:jc w:val="right"/>
      </w:pPr>
      <w:r>
        <w:t>Директор МБОУ г. Иркутска СОШ № 15</w:t>
      </w:r>
    </w:p>
    <w:p w:rsidR="00A81735" w:rsidRPr="008728A0" w:rsidRDefault="008728A0" w:rsidP="008728A0">
      <w:pPr>
        <w:pStyle w:val="20"/>
        <w:ind w:right="1320" w:firstLine="0"/>
        <w:jc w:val="right"/>
      </w:pPr>
      <w:r w:rsidRPr="008728A0">
        <w:t>___________________</w:t>
      </w:r>
    </w:p>
    <w:p w:rsidR="008728A0" w:rsidRDefault="008728A0" w:rsidP="008728A0">
      <w:pPr>
        <w:pStyle w:val="20"/>
        <w:ind w:right="1320" w:firstLine="0"/>
        <w:jc w:val="right"/>
      </w:pPr>
      <w:r w:rsidRPr="008728A0">
        <w:t>С.А. Петрова</w:t>
      </w:r>
    </w:p>
    <w:p w:rsidR="00A81735" w:rsidRDefault="00333CE0" w:rsidP="008728A0">
      <w:pPr>
        <w:pStyle w:val="20"/>
        <w:ind w:right="1320" w:firstLine="0"/>
        <w:jc w:val="right"/>
      </w:pPr>
      <w:r>
        <w:t>«</w:t>
      </w:r>
      <w:r w:rsidR="008728A0">
        <w:t>05</w:t>
      </w:r>
      <w:r>
        <w:t xml:space="preserve">» </w:t>
      </w:r>
      <w:r w:rsidR="008728A0">
        <w:t>апреля</w:t>
      </w:r>
      <w:r>
        <w:t xml:space="preserve"> 20</w:t>
      </w:r>
      <w:r w:rsidR="008728A0">
        <w:t>23</w:t>
      </w:r>
      <w:r>
        <w:t xml:space="preserve"> г.</w:t>
      </w:r>
    </w:p>
    <w:p w:rsidR="00A81735" w:rsidRDefault="00333CE0">
      <w:pPr>
        <w:pStyle w:val="30"/>
        <w:spacing w:after="0"/>
      </w:pPr>
      <w:r>
        <w:t>ПОЛОЖЕНИЕ</w:t>
      </w:r>
    </w:p>
    <w:p w:rsidR="00A81735" w:rsidRDefault="00333CE0">
      <w:pPr>
        <w:pStyle w:val="30"/>
        <w:spacing w:after="0"/>
      </w:pPr>
      <w:r>
        <w:t>О проведении дистанционного конкурса</w:t>
      </w:r>
      <w:r w:rsidR="008728A0">
        <w:t xml:space="preserve"> </w:t>
      </w:r>
      <w:r>
        <w:t>по русскому языку, культуре</w:t>
      </w:r>
      <w:r w:rsidR="008728A0">
        <w:t xml:space="preserve"> </w:t>
      </w:r>
      <w:r>
        <w:t>речи</w:t>
      </w:r>
      <w:r w:rsidR="008728A0">
        <w:t>,</w:t>
      </w:r>
      <w:r>
        <w:t xml:space="preserve"> литературе</w:t>
      </w:r>
      <w:r w:rsidR="008728A0">
        <w:t xml:space="preserve"> и информатике</w:t>
      </w:r>
      <w:r>
        <w:t xml:space="preserve"> для учащихся</w:t>
      </w:r>
    </w:p>
    <w:p w:rsidR="008728A0" w:rsidRDefault="00333CE0">
      <w:pPr>
        <w:pStyle w:val="30"/>
        <w:spacing w:after="360"/>
        <w:rPr>
          <w:b/>
          <w:bCs/>
        </w:rPr>
      </w:pPr>
      <w:r>
        <w:rPr>
          <w:b/>
          <w:bCs/>
        </w:rPr>
        <w:t>«Письмо другу»,</w:t>
      </w:r>
    </w:p>
    <w:p w:rsidR="00A81735" w:rsidRDefault="00333CE0">
      <w:pPr>
        <w:pStyle w:val="30"/>
        <w:spacing w:after="360"/>
      </w:pPr>
      <w:r>
        <w:t xml:space="preserve">посвященного Году </w:t>
      </w:r>
      <w:r w:rsidR="008728A0" w:rsidRPr="008728A0">
        <w:t>педагога и наставника</w:t>
      </w:r>
    </w:p>
    <w:p w:rsidR="00A81735" w:rsidRPr="0043050A" w:rsidRDefault="00333CE0">
      <w:pPr>
        <w:pStyle w:val="20"/>
        <w:jc w:val="both"/>
        <w:rPr>
          <w:sz w:val="28"/>
          <w:szCs w:val="28"/>
        </w:rPr>
      </w:pPr>
      <w:r w:rsidRPr="0043050A">
        <w:rPr>
          <w:sz w:val="28"/>
          <w:szCs w:val="28"/>
        </w:rPr>
        <w:t xml:space="preserve">Дистанционный конкурс «Письмо другу» приурочен </w:t>
      </w:r>
      <w:r w:rsidR="00DB2C10">
        <w:rPr>
          <w:sz w:val="28"/>
          <w:szCs w:val="28"/>
        </w:rPr>
        <w:t xml:space="preserve">к </w:t>
      </w:r>
      <w:r w:rsidRPr="0043050A">
        <w:rPr>
          <w:sz w:val="28"/>
          <w:szCs w:val="28"/>
        </w:rPr>
        <w:t xml:space="preserve">Году </w:t>
      </w:r>
      <w:r w:rsidR="008728A0" w:rsidRPr="0043050A">
        <w:rPr>
          <w:sz w:val="28"/>
          <w:szCs w:val="28"/>
        </w:rPr>
        <w:t>педагога и наставника</w:t>
      </w:r>
      <w:r w:rsidRPr="0043050A">
        <w:rPr>
          <w:sz w:val="28"/>
          <w:szCs w:val="28"/>
        </w:rPr>
        <w:t>.</w:t>
      </w:r>
    </w:p>
    <w:p w:rsidR="00A81735" w:rsidRPr="0043050A" w:rsidRDefault="00A81735">
      <w:pPr>
        <w:pStyle w:val="20"/>
        <w:jc w:val="both"/>
        <w:rPr>
          <w:sz w:val="28"/>
          <w:szCs w:val="28"/>
        </w:rPr>
      </w:pPr>
    </w:p>
    <w:p w:rsidR="0010148F" w:rsidRPr="0043050A" w:rsidRDefault="00333CE0">
      <w:pPr>
        <w:pStyle w:val="20"/>
        <w:jc w:val="both"/>
        <w:rPr>
          <w:sz w:val="28"/>
          <w:szCs w:val="28"/>
        </w:rPr>
      </w:pPr>
      <w:r w:rsidRPr="0043050A">
        <w:rPr>
          <w:sz w:val="28"/>
          <w:szCs w:val="28"/>
        </w:rPr>
        <w:t>202</w:t>
      </w:r>
      <w:r w:rsidR="008728A0" w:rsidRPr="0043050A">
        <w:rPr>
          <w:sz w:val="28"/>
          <w:szCs w:val="28"/>
        </w:rPr>
        <w:t>3</w:t>
      </w:r>
      <w:r w:rsidRPr="0043050A">
        <w:rPr>
          <w:sz w:val="28"/>
          <w:szCs w:val="28"/>
        </w:rPr>
        <w:t xml:space="preserve"> г. объявлен Годом </w:t>
      </w:r>
      <w:r w:rsidR="00C517F5" w:rsidRPr="0043050A">
        <w:rPr>
          <w:sz w:val="28"/>
          <w:szCs w:val="28"/>
        </w:rPr>
        <w:t>педагога и наставника</w:t>
      </w:r>
      <w:r w:rsidR="0010148F" w:rsidRPr="0043050A">
        <w:rPr>
          <w:sz w:val="28"/>
          <w:szCs w:val="28"/>
        </w:rPr>
        <w:t xml:space="preserve"> для признания особого статуса педагогических работников, в том </w:t>
      </w:r>
      <w:proofErr w:type="gramStart"/>
      <w:r w:rsidR="0010148F" w:rsidRPr="0043050A">
        <w:rPr>
          <w:sz w:val="28"/>
          <w:szCs w:val="28"/>
        </w:rPr>
        <w:t>числе</w:t>
      </w:r>
      <w:proofErr w:type="gramEnd"/>
      <w:r w:rsidR="0010148F" w:rsidRPr="0043050A">
        <w:rPr>
          <w:sz w:val="28"/>
          <w:szCs w:val="28"/>
        </w:rPr>
        <w:t xml:space="preserve"> выполняющих наставническую деятельность, поскольку именно в 2023 году в нашей стране отмечается 200-летие со дня рождения одного из основателей российской педагогики Константина Дмитриевича Ушинского. </w:t>
      </w:r>
    </w:p>
    <w:p w:rsidR="0010148F" w:rsidRPr="0043050A" w:rsidRDefault="0010148F" w:rsidP="0010148F">
      <w:pPr>
        <w:pStyle w:val="20"/>
        <w:jc w:val="both"/>
        <w:rPr>
          <w:sz w:val="28"/>
          <w:szCs w:val="28"/>
        </w:rPr>
      </w:pPr>
      <w:r w:rsidRPr="0043050A">
        <w:rPr>
          <w:sz w:val="28"/>
          <w:szCs w:val="28"/>
        </w:rPr>
        <w:t>Учитель играет очень важную роль в жизни каждого из нас, он задает векторы развития, вдохновляет и прививает нам такие ценности, как упорство, трудолюбие, уважение к себе и окружающим, решительность и ответственность. Наш конкурс посвящается учителям.</w:t>
      </w:r>
    </w:p>
    <w:p w:rsidR="00A81735" w:rsidRPr="0043050A" w:rsidRDefault="0010148F" w:rsidP="0010148F">
      <w:pPr>
        <w:pStyle w:val="20"/>
        <w:jc w:val="both"/>
        <w:rPr>
          <w:sz w:val="28"/>
          <w:szCs w:val="28"/>
        </w:rPr>
      </w:pPr>
      <w:r w:rsidRPr="0043050A">
        <w:rPr>
          <w:sz w:val="28"/>
          <w:szCs w:val="28"/>
        </w:rPr>
        <w:t xml:space="preserve">Вы </w:t>
      </w:r>
      <w:r w:rsidR="00FD68EC">
        <w:rPr>
          <w:sz w:val="28"/>
          <w:szCs w:val="28"/>
        </w:rPr>
        <w:t>должны написать письмо учителю</w:t>
      </w:r>
    </w:p>
    <w:p w:rsidR="00A81735" w:rsidRDefault="00333CE0">
      <w:pPr>
        <w:pStyle w:val="10"/>
        <w:keepNext/>
        <w:keepLines/>
        <w:numPr>
          <w:ilvl w:val="0"/>
          <w:numId w:val="1"/>
        </w:numPr>
        <w:tabs>
          <w:tab w:val="left" w:pos="308"/>
        </w:tabs>
      </w:pPr>
      <w:bookmarkStart w:id="1" w:name="bookmark0"/>
      <w:r>
        <w:t>Общие положения:</w:t>
      </w:r>
      <w:bookmarkEnd w:id="1"/>
    </w:p>
    <w:p w:rsidR="00A81735" w:rsidRDefault="00333CE0">
      <w:pPr>
        <w:pStyle w:val="11"/>
        <w:numPr>
          <w:ilvl w:val="1"/>
          <w:numId w:val="1"/>
        </w:numPr>
        <w:tabs>
          <w:tab w:val="left" w:pos="534"/>
        </w:tabs>
      </w:pPr>
      <w:r>
        <w:t xml:space="preserve">«Дистанционный конкурс для учащихся классов «Письмо другу» (далее - Конкурс) проводится </w:t>
      </w:r>
      <w:r w:rsidR="00472645">
        <w:t>Министерством культуры и архивов Иркутской области, ГБПОУ Иркутским областным колледжем культуры, МБОУ г. Иркутска СОШ № 15</w:t>
      </w:r>
    </w:p>
    <w:p w:rsidR="00A81735" w:rsidRDefault="00333CE0">
      <w:pPr>
        <w:pStyle w:val="11"/>
        <w:numPr>
          <w:ilvl w:val="1"/>
          <w:numId w:val="1"/>
        </w:numPr>
        <w:tabs>
          <w:tab w:val="left" w:pos="570"/>
        </w:tabs>
        <w:jc w:val="both"/>
      </w:pPr>
      <w:r>
        <w:t>Задачи конкурса:</w:t>
      </w:r>
    </w:p>
    <w:p w:rsidR="00A81735" w:rsidRDefault="00333CE0">
      <w:pPr>
        <w:pStyle w:val="11"/>
        <w:numPr>
          <w:ilvl w:val="0"/>
          <w:numId w:val="2"/>
        </w:numPr>
        <w:tabs>
          <w:tab w:val="left" w:pos="272"/>
        </w:tabs>
        <w:jc w:val="both"/>
      </w:pPr>
      <w:r>
        <w:t>развитие познавательного интереса к русскому языку</w:t>
      </w:r>
      <w:r w:rsidR="00472645">
        <w:t>,</w:t>
      </w:r>
      <w:r>
        <w:t xml:space="preserve"> культуре речи</w:t>
      </w:r>
      <w:r w:rsidR="00472645">
        <w:t>, литературе, информатике, своей стране;</w:t>
      </w:r>
    </w:p>
    <w:p w:rsidR="00A81735" w:rsidRDefault="00333CE0">
      <w:pPr>
        <w:pStyle w:val="11"/>
        <w:numPr>
          <w:ilvl w:val="0"/>
          <w:numId w:val="2"/>
        </w:numPr>
        <w:tabs>
          <w:tab w:val="left" w:pos="272"/>
        </w:tabs>
        <w:jc w:val="both"/>
      </w:pPr>
      <w:r>
        <w:t>закрепление навыков составления писем;</w:t>
      </w:r>
    </w:p>
    <w:p w:rsidR="00A81735" w:rsidRDefault="00333CE0">
      <w:pPr>
        <w:pStyle w:val="11"/>
        <w:numPr>
          <w:ilvl w:val="0"/>
          <w:numId w:val="2"/>
        </w:numPr>
        <w:tabs>
          <w:tab w:val="left" w:pos="272"/>
        </w:tabs>
        <w:jc w:val="both"/>
      </w:pPr>
      <w:r>
        <w:t>содействие развитию творческого потенциала учащихся;</w:t>
      </w:r>
    </w:p>
    <w:p w:rsidR="00A81735" w:rsidRDefault="00333CE0">
      <w:pPr>
        <w:pStyle w:val="11"/>
        <w:numPr>
          <w:ilvl w:val="0"/>
          <w:numId w:val="2"/>
        </w:numPr>
        <w:tabs>
          <w:tab w:val="left" w:pos="272"/>
        </w:tabs>
        <w:jc w:val="both"/>
      </w:pPr>
      <w:r>
        <w:rPr>
          <w:color w:val="000000"/>
        </w:rPr>
        <w:t>создание условий для самопознания и самореализации;</w:t>
      </w:r>
    </w:p>
    <w:p w:rsidR="00A81735" w:rsidRDefault="00333CE0">
      <w:pPr>
        <w:pStyle w:val="11"/>
        <w:numPr>
          <w:ilvl w:val="0"/>
          <w:numId w:val="2"/>
        </w:numPr>
        <w:tabs>
          <w:tab w:val="left" w:pos="282"/>
        </w:tabs>
        <w:jc w:val="both"/>
      </w:pPr>
      <w:r>
        <w:t>демонстрация участниками конкурса уровня грамотности и культуры речи при написании письма другу;</w:t>
      </w:r>
    </w:p>
    <w:p w:rsidR="00A81735" w:rsidRDefault="00333CE0">
      <w:pPr>
        <w:pStyle w:val="11"/>
        <w:numPr>
          <w:ilvl w:val="0"/>
          <w:numId w:val="2"/>
        </w:numPr>
        <w:tabs>
          <w:tab w:val="left" w:pos="272"/>
        </w:tabs>
        <w:jc w:val="both"/>
      </w:pPr>
      <w:r>
        <w:t>умение работать с электронной почтой и текстовым редактором;</w:t>
      </w:r>
    </w:p>
    <w:p w:rsidR="00A81735" w:rsidRDefault="00333CE0">
      <w:pPr>
        <w:pStyle w:val="11"/>
        <w:numPr>
          <w:ilvl w:val="0"/>
          <w:numId w:val="2"/>
        </w:numPr>
        <w:tabs>
          <w:tab w:val="left" w:pos="272"/>
        </w:tabs>
        <w:jc w:val="both"/>
      </w:pPr>
      <w:r>
        <w:t>владение навыками работы за компьютером.</w:t>
      </w:r>
    </w:p>
    <w:p w:rsidR="00A81735" w:rsidRDefault="00333CE0">
      <w:pPr>
        <w:pStyle w:val="10"/>
        <w:keepNext/>
        <w:keepLines/>
        <w:numPr>
          <w:ilvl w:val="0"/>
          <w:numId w:val="1"/>
        </w:numPr>
        <w:tabs>
          <w:tab w:val="left" w:pos="397"/>
        </w:tabs>
        <w:jc w:val="both"/>
      </w:pPr>
      <w:bookmarkStart w:id="2" w:name="bookmark2"/>
      <w:r>
        <w:t>Руководство Конкурсом</w:t>
      </w:r>
      <w:bookmarkEnd w:id="2"/>
    </w:p>
    <w:p w:rsidR="00A81735" w:rsidRDefault="00333CE0">
      <w:pPr>
        <w:pStyle w:val="11"/>
        <w:numPr>
          <w:ilvl w:val="1"/>
          <w:numId w:val="1"/>
        </w:numPr>
        <w:tabs>
          <w:tab w:val="left" w:pos="589"/>
        </w:tabs>
        <w:jc w:val="both"/>
      </w:pPr>
      <w:r>
        <w:t xml:space="preserve">Общее руководство Конкурсом осуществляет организационный комитет МБОУ </w:t>
      </w:r>
      <w:r>
        <w:lastRenderedPageBreak/>
        <w:t>г. Иркутска СОШ № 15 (далее - Оргкомитет), утвержденный приказом.</w:t>
      </w:r>
    </w:p>
    <w:p w:rsidR="00A81735" w:rsidRDefault="00333CE0">
      <w:pPr>
        <w:pStyle w:val="11"/>
        <w:numPr>
          <w:ilvl w:val="1"/>
          <w:numId w:val="1"/>
        </w:numPr>
        <w:tabs>
          <w:tab w:val="left" w:pos="589"/>
        </w:tabs>
        <w:jc w:val="both"/>
      </w:pPr>
      <w:r>
        <w:t>Оргкомитет Конкурса осуществляет оценку работ участников в соответствии с Критериями оценки и определяет победителей и призёров в каждой возрастной категории.</w:t>
      </w:r>
    </w:p>
    <w:p w:rsidR="00A81735" w:rsidRDefault="00333CE0">
      <w:pPr>
        <w:pStyle w:val="10"/>
        <w:keepNext/>
        <w:keepLines/>
        <w:numPr>
          <w:ilvl w:val="0"/>
          <w:numId w:val="1"/>
        </w:numPr>
        <w:tabs>
          <w:tab w:val="left" w:pos="397"/>
        </w:tabs>
        <w:jc w:val="both"/>
      </w:pPr>
      <w:bookmarkStart w:id="3" w:name="bookmark4"/>
      <w:r>
        <w:t>Участники Конкурса</w:t>
      </w:r>
      <w:bookmarkEnd w:id="3"/>
    </w:p>
    <w:p w:rsidR="00A81735" w:rsidRDefault="00333CE0">
      <w:pPr>
        <w:pStyle w:val="11"/>
        <w:spacing w:after="320"/>
        <w:jc w:val="both"/>
      </w:pPr>
      <w:r>
        <w:t>К участию в Конкурсе приглашаются учащиеся общеобразовательных организаций (далее Участники). Количество Участников не ограничено (у каждого Участника конкурса должен быть доступ к ПК с подключенным интернетом).</w:t>
      </w:r>
    </w:p>
    <w:p w:rsidR="00A81735" w:rsidRDefault="00333CE0">
      <w:pPr>
        <w:pStyle w:val="10"/>
        <w:keepNext/>
        <w:keepLines/>
        <w:numPr>
          <w:ilvl w:val="0"/>
          <w:numId w:val="1"/>
        </w:numPr>
        <w:tabs>
          <w:tab w:val="left" w:pos="397"/>
        </w:tabs>
        <w:jc w:val="both"/>
      </w:pPr>
      <w:bookmarkStart w:id="4" w:name="bookmark6"/>
      <w:r>
        <w:t>Порядок проведения Конкурса</w:t>
      </w:r>
      <w:bookmarkEnd w:id="4"/>
    </w:p>
    <w:p w:rsidR="00A81735" w:rsidRDefault="00333CE0">
      <w:pPr>
        <w:pStyle w:val="11"/>
        <w:numPr>
          <w:ilvl w:val="1"/>
          <w:numId w:val="1"/>
        </w:numPr>
        <w:tabs>
          <w:tab w:val="left" w:pos="589"/>
        </w:tabs>
        <w:jc w:val="both"/>
      </w:pPr>
      <w:r>
        <w:t xml:space="preserve">Заявки на Конкурс подаются до </w:t>
      </w:r>
      <w:r w:rsidR="00472645">
        <w:t>2</w:t>
      </w:r>
      <w:r w:rsidR="008C1BE1">
        <w:t>5</w:t>
      </w:r>
      <w:r>
        <w:t>.</w:t>
      </w:r>
      <w:r w:rsidR="00472645">
        <w:t>04</w:t>
      </w:r>
      <w:r>
        <w:t>.20</w:t>
      </w:r>
      <w:r w:rsidR="00472645">
        <w:t>23</w:t>
      </w:r>
      <w:r>
        <w:t xml:space="preserve"> г. по адресу</w:t>
      </w:r>
    </w:p>
    <w:p w:rsidR="008C1BE1" w:rsidRPr="008C1BE1" w:rsidRDefault="00A50E14">
      <w:pPr>
        <w:pStyle w:val="11"/>
        <w:jc w:val="both"/>
      </w:pPr>
      <w:hyperlink r:id="rId10" w:history="1">
        <w:r w:rsidR="008C1BE1" w:rsidRPr="00A82A1C">
          <w:rPr>
            <w:rStyle w:val="a4"/>
          </w:rPr>
          <w:t>https://docs.google.com/spreadsheets/d/1GLWFnnPNtgAs4y4L-5KUMojl206t5es8L4QVi-rsVH4/edit?usp=sharing</w:t>
        </w:r>
      </w:hyperlink>
    </w:p>
    <w:p w:rsidR="00A81735" w:rsidRDefault="00333CE0">
      <w:pPr>
        <w:pStyle w:val="11"/>
        <w:jc w:val="both"/>
      </w:pPr>
      <w:r>
        <w:t>Участники самостоятельно регистрируются, заполнив таблицу участников</w:t>
      </w:r>
      <w:r w:rsidR="008C1BE1">
        <w:t xml:space="preserve"> </w:t>
      </w:r>
      <w:r w:rsidR="008C1BE1" w:rsidRPr="008C1BE1">
        <w:rPr>
          <w:b/>
        </w:rPr>
        <w:t>(ссылку необходимо копировать и вставить в браузер)</w:t>
      </w:r>
      <w:r w:rsidR="008C1BE1">
        <w:t>.</w:t>
      </w:r>
    </w:p>
    <w:p w:rsidR="00DB2C10" w:rsidRDefault="00DB2C10">
      <w:pPr>
        <w:pStyle w:val="11"/>
        <w:jc w:val="both"/>
      </w:pPr>
    </w:p>
    <w:p w:rsidR="00DB2C10" w:rsidRPr="00DB2C10" w:rsidRDefault="00DB2C10">
      <w:pPr>
        <w:pStyle w:val="11"/>
        <w:jc w:val="both"/>
        <w:rPr>
          <w:b/>
        </w:rPr>
      </w:pPr>
      <w:r w:rsidRPr="00DB2C10">
        <w:rPr>
          <w:b/>
        </w:rPr>
        <w:t>Внимание! Участники, не прошедшие регистрацию и не заполнившие все данные, автоматически выбывают из числа участников, поскольку потом невозможно определить кто это, какой класс или ОО.</w:t>
      </w:r>
    </w:p>
    <w:p w:rsidR="00DB2C10" w:rsidRDefault="00DB2C10">
      <w:pPr>
        <w:pStyle w:val="11"/>
        <w:jc w:val="both"/>
      </w:pPr>
    </w:p>
    <w:p w:rsidR="00A81735" w:rsidRDefault="00333CE0">
      <w:pPr>
        <w:pStyle w:val="11"/>
        <w:numPr>
          <w:ilvl w:val="1"/>
          <w:numId w:val="1"/>
        </w:numPr>
        <w:tabs>
          <w:tab w:val="left" w:pos="589"/>
        </w:tabs>
        <w:jc w:val="both"/>
      </w:pPr>
      <w:r>
        <w:t xml:space="preserve">Конкурс проводится с </w:t>
      </w:r>
      <w:r w:rsidR="00472645">
        <w:rPr>
          <w:lang w:eastAsia="en-US" w:bidi="en-US"/>
        </w:rPr>
        <w:t>20</w:t>
      </w:r>
      <w:r w:rsidRPr="008728A0">
        <w:rPr>
          <w:lang w:eastAsia="en-US" w:bidi="en-US"/>
        </w:rPr>
        <w:t>.</w:t>
      </w:r>
      <w:r w:rsidR="00472645">
        <w:rPr>
          <w:lang w:eastAsia="en-US" w:bidi="en-US"/>
        </w:rPr>
        <w:t>04</w:t>
      </w:r>
      <w:r w:rsidRPr="008728A0">
        <w:rPr>
          <w:lang w:eastAsia="en-US" w:bidi="en-US"/>
        </w:rPr>
        <w:t>.20</w:t>
      </w:r>
      <w:r w:rsidR="00472645">
        <w:rPr>
          <w:lang w:eastAsia="en-US" w:bidi="en-US"/>
        </w:rPr>
        <w:t>23</w:t>
      </w:r>
      <w:r w:rsidRPr="008728A0">
        <w:rPr>
          <w:lang w:eastAsia="en-US" w:bidi="en-US"/>
        </w:rPr>
        <w:t xml:space="preserve"> </w:t>
      </w:r>
      <w:r>
        <w:t xml:space="preserve">г. по </w:t>
      </w:r>
      <w:r w:rsidR="00472645">
        <w:rPr>
          <w:lang w:eastAsia="en-US" w:bidi="en-US"/>
        </w:rPr>
        <w:t>30</w:t>
      </w:r>
      <w:r w:rsidRPr="008728A0">
        <w:rPr>
          <w:lang w:eastAsia="en-US" w:bidi="en-US"/>
        </w:rPr>
        <w:t>.</w:t>
      </w:r>
      <w:r w:rsidR="00472645">
        <w:rPr>
          <w:lang w:eastAsia="en-US" w:bidi="en-US"/>
        </w:rPr>
        <w:t>04</w:t>
      </w:r>
      <w:r w:rsidRPr="008728A0">
        <w:rPr>
          <w:lang w:eastAsia="en-US" w:bidi="en-US"/>
        </w:rPr>
        <w:t>.20</w:t>
      </w:r>
      <w:r w:rsidR="00472645">
        <w:rPr>
          <w:lang w:eastAsia="en-US" w:bidi="en-US"/>
        </w:rPr>
        <w:t>23</w:t>
      </w:r>
      <w:r w:rsidRPr="008728A0">
        <w:rPr>
          <w:lang w:eastAsia="en-US" w:bidi="en-US"/>
        </w:rPr>
        <w:t xml:space="preserve"> </w:t>
      </w:r>
      <w:r>
        <w:t>г. Каждый участник должен написать письмо и отправить его по адресу</w:t>
      </w:r>
      <w:hyperlink r:id="rId11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distantas</w:t>
        </w:r>
        <w:r w:rsidRPr="008728A0">
          <w:rPr>
            <w:color w:val="0000FF"/>
            <w:u w:val="single"/>
            <w:lang w:eastAsia="en-US" w:bidi="en-US"/>
          </w:rPr>
          <w:t>@</w:t>
        </w:r>
        <w:r>
          <w:rPr>
            <w:color w:val="0000FF"/>
            <w:u w:val="single"/>
            <w:lang w:val="en-US" w:eastAsia="en-US" w:bidi="en-US"/>
          </w:rPr>
          <w:t>mail</w:t>
        </w:r>
        <w:r w:rsidRPr="008728A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8728A0">
          <w:rPr>
            <w:lang w:eastAsia="en-US" w:bidi="en-US"/>
          </w:rPr>
          <w:t>.</w:t>
        </w:r>
      </w:hyperlink>
    </w:p>
    <w:p w:rsidR="00A81735" w:rsidRDefault="00333CE0">
      <w:pPr>
        <w:pStyle w:val="11"/>
        <w:spacing w:after="320"/>
        <w:jc w:val="center"/>
      </w:pPr>
      <w:r>
        <w:rPr>
          <w:b/>
          <w:bCs/>
          <w:u w:val="single"/>
        </w:rPr>
        <w:t>Тема письма «202</w:t>
      </w:r>
      <w:r w:rsidR="00472645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год - Год </w:t>
      </w:r>
      <w:r w:rsidR="00C518AB" w:rsidRPr="00C518AB">
        <w:rPr>
          <w:b/>
          <w:bCs/>
          <w:u w:val="single"/>
        </w:rPr>
        <w:t>педагога и наставника</w:t>
      </w:r>
      <w:r>
        <w:rPr>
          <w:b/>
          <w:bCs/>
          <w:u w:val="single"/>
        </w:rPr>
        <w:t>»</w:t>
      </w:r>
    </w:p>
    <w:p w:rsidR="00A81735" w:rsidRDefault="00333CE0">
      <w:pPr>
        <w:pStyle w:val="11"/>
        <w:numPr>
          <w:ilvl w:val="0"/>
          <w:numId w:val="1"/>
        </w:numPr>
        <w:tabs>
          <w:tab w:val="left" w:pos="373"/>
        </w:tabs>
        <w:jc w:val="both"/>
      </w:pPr>
      <w:r>
        <w:t>Требования к представлению работ</w:t>
      </w:r>
    </w:p>
    <w:p w:rsidR="00A81735" w:rsidRDefault="00333CE0">
      <w:pPr>
        <w:pStyle w:val="11"/>
        <w:numPr>
          <w:ilvl w:val="1"/>
          <w:numId w:val="1"/>
        </w:numPr>
        <w:tabs>
          <w:tab w:val="left" w:pos="589"/>
        </w:tabs>
        <w:jc w:val="both"/>
      </w:pPr>
      <w:r>
        <w:t>Работы должны быть представлены в виде письма на электронную почту с вложенным файлом.</w:t>
      </w:r>
    </w:p>
    <w:p w:rsidR="00A81735" w:rsidRDefault="00333CE0">
      <w:pPr>
        <w:pStyle w:val="11"/>
        <w:numPr>
          <w:ilvl w:val="1"/>
          <w:numId w:val="1"/>
        </w:numPr>
        <w:tabs>
          <w:tab w:val="left" w:pos="584"/>
        </w:tabs>
        <w:jc w:val="both"/>
      </w:pPr>
      <w:r>
        <w:t xml:space="preserve">Участники конкурса пишут письмо в программе </w:t>
      </w:r>
      <w:r>
        <w:rPr>
          <w:lang w:val="en-US" w:eastAsia="en-US" w:bidi="en-US"/>
        </w:rPr>
        <w:t>MSWord</w:t>
      </w:r>
      <w:r w:rsidRPr="008728A0">
        <w:rPr>
          <w:lang w:eastAsia="en-US" w:bidi="en-US"/>
        </w:rPr>
        <w:t xml:space="preserve"> </w:t>
      </w:r>
      <w:r>
        <w:t>с учетом всех правил составления письма.</w:t>
      </w:r>
    </w:p>
    <w:p w:rsidR="00A81735" w:rsidRDefault="00333CE0">
      <w:pPr>
        <w:pStyle w:val="11"/>
        <w:jc w:val="both"/>
      </w:pPr>
      <w:r>
        <w:t>Оформление:</w:t>
      </w:r>
    </w:p>
    <w:p w:rsidR="00A81735" w:rsidRDefault="00333CE0">
      <w:pPr>
        <w:pStyle w:val="11"/>
        <w:numPr>
          <w:ilvl w:val="0"/>
          <w:numId w:val="3"/>
        </w:numPr>
        <w:tabs>
          <w:tab w:val="left" w:pos="735"/>
        </w:tabs>
        <w:spacing w:line="259" w:lineRule="auto"/>
        <w:ind w:firstLine="380"/>
        <w:jc w:val="both"/>
      </w:pPr>
      <w:r>
        <w:t xml:space="preserve">текстовый редактор — </w:t>
      </w:r>
      <w:r>
        <w:rPr>
          <w:lang w:val="en-US" w:eastAsia="en-US" w:bidi="en-US"/>
        </w:rPr>
        <w:t>Microsoft</w:t>
      </w:r>
      <w:r w:rsidR="00C518AB">
        <w:rPr>
          <w:lang w:eastAsia="en-US" w:bidi="en-US"/>
        </w:rPr>
        <w:t xml:space="preserve"> </w:t>
      </w:r>
      <w:r>
        <w:rPr>
          <w:lang w:val="en-US" w:eastAsia="en-US" w:bidi="en-US"/>
        </w:rPr>
        <w:t>Word;</w:t>
      </w:r>
    </w:p>
    <w:p w:rsidR="00A81735" w:rsidRDefault="00333CE0">
      <w:pPr>
        <w:pStyle w:val="11"/>
        <w:numPr>
          <w:ilvl w:val="0"/>
          <w:numId w:val="3"/>
        </w:numPr>
        <w:tabs>
          <w:tab w:val="left" w:pos="735"/>
        </w:tabs>
        <w:spacing w:line="259" w:lineRule="auto"/>
        <w:ind w:firstLine="380"/>
        <w:jc w:val="both"/>
      </w:pPr>
      <w:r>
        <w:t>выравнивание по ширине;</w:t>
      </w:r>
    </w:p>
    <w:p w:rsidR="00A81735" w:rsidRDefault="00333CE0">
      <w:pPr>
        <w:pStyle w:val="11"/>
        <w:numPr>
          <w:ilvl w:val="0"/>
          <w:numId w:val="3"/>
        </w:numPr>
        <w:tabs>
          <w:tab w:val="left" w:pos="735"/>
        </w:tabs>
        <w:spacing w:line="259" w:lineRule="auto"/>
        <w:ind w:firstLine="380"/>
        <w:jc w:val="both"/>
      </w:pPr>
      <w:r>
        <w:t>ориентация — книжная;</w:t>
      </w:r>
    </w:p>
    <w:p w:rsidR="00A81735" w:rsidRDefault="00333CE0">
      <w:pPr>
        <w:pStyle w:val="11"/>
        <w:numPr>
          <w:ilvl w:val="0"/>
          <w:numId w:val="3"/>
        </w:numPr>
        <w:tabs>
          <w:tab w:val="left" w:pos="735"/>
        </w:tabs>
        <w:spacing w:line="259" w:lineRule="auto"/>
        <w:ind w:firstLine="380"/>
        <w:jc w:val="both"/>
      </w:pPr>
      <w:r>
        <w:t xml:space="preserve">шрифт — </w:t>
      </w:r>
      <w:r>
        <w:rPr>
          <w:lang w:val="en-US" w:eastAsia="en-US" w:bidi="en-US"/>
        </w:rPr>
        <w:t>Times</w:t>
      </w:r>
      <w:r w:rsidR="00C518AB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="00C518AB">
        <w:rPr>
          <w:lang w:eastAsia="en-US" w:bidi="en-US"/>
        </w:rPr>
        <w:t xml:space="preserve"> </w:t>
      </w:r>
      <w:r>
        <w:rPr>
          <w:lang w:val="en-US" w:eastAsia="en-US" w:bidi="en-US"/>
        </w:rPr>
        <w:t>Roman;</w:t>
      </w:r>
    </w:p>
    <w:p w:rsidR="00A81735" w:rsidRDefault="00333CE0">
      <w:pPr>
        <w:pStyle w:val="11"/>
        <w:numPr>
          <w:ilvl w:val="0"/>
          <w:numId w:val="3"/>
        </w:numPr>
        <w:tabs>
          <w:tab w:val="left" w:pos="735"/>
        </w:tabs>
        <w:spacing w:line="259" w:lineRule="auto"/>
        <w:ind w:firstLine="380"/>
        <w:jc w:val="both"/>
      </w:pPr>
      <w:r>
        <w:t>кегль — 14, обычный;</w:t>
      </w:r>
    </w:p>
    <w:p w:rsidR="00A81735" w:rsidRDefault="00333CE0">
      <w:pPr>
        <w:pStyle w:val="11"/>
        <w:numPr>
          <w:ilvl w:val="0"/>
          <w:numId w:val="3"/>
        </w:numPr>
        <w:tabs>
          <w:tab w:val="left" w:pos="719"/>
        </w:tabs>
        <w:ind w:firstLine="380"/>
        <w:jc w:val="both"/>
      </w:pPr>
      <w:r>
        <w:t>текст без переносов;</w:t>
      </w:r>
    </w:p>
    <w:p w:rsidR="00A81735" w:rsidRDefault="00333CE0">
      <w:pPr>
        <w:pStyle w:val="11"/>
        <w:numPr>
          <w:ilvl w:val="0"/>
          <w:numId w:val="3"/>
        </w:numPr>
        <w:tabs>
          <w:tab w:val="left" w:pos="719"/>
        </w:tabs>
        <w:ind w:firstLine="380"/>
        <w:jc w:val="both"/>
      </w:pPr>
      <w:r>
        <w:t>межстрочный интервал — 1,5 (полуторный);</w:t>
      </w:r>
    </w:p>
    <w:p w:rsidR="00A81735" w:rsidRDefault="00333CE0">
      <w:pPr>
        <w:pStyle w:val="11"/>
        <w:numPr>
          <w:ilvl w:val="0"/>
          <w:numId w:val="3"/>
        </w:numPr>
        <w:tabs>
          <w:tab w:val="left" w:pos="719"/>
        </w:tabs>
        <w:ind w:firstLine="380"/>
        <w:jc w:val="both"/>
      </w:pPr>
      <w:r>
        <w:t>абзацный отступ — 1,25 см.</w:t>
      </w:r>
    </w:p>
    <w:p w:rsidR="00A81735" w:rsidRDefault="00333CE0">
      <w:pPr>
        <w:pStyle w:val="11"/>
        <w:jc w:val="both"/>
      </w:pPr>
      <w:r>
        <w:t>Ниже подписи должны быть указаны все данные об участнике - ФИО (полностью), образовательная организация, полный адрес образовательной организации, класс и возраст, ФИО учителя.</w:t>
      </w:r>
    </w:p>
    <w:p w:rsidR="00A81735" w:rsidRDefault="00333CE0">
      <w:pPr>
        <w:pStyle w:val="11"/>
        <w:numPr>
          <w:ilvl w:val="1"/>
          <w:numId w:val="1"/>
        </w:numPr>
        <w:tabs>
          <w:tab w:val="left" w:pos="684"/>
        </w:tabs>
        <w:jc w:val="both"/>
      </w:pPr>
      <w:r>
        <w:t xml:space="preserve">Конкурсанты заходят в свою электронную почту, пишут письмо по адресу </w:t>
      </w:r>
      <w:hyperlink r:id="rId12" w:history="1">
        <w:r>
          <w:rPr>
            <w:color w:val="0000FF"/>
            <w:u w:val="single"/>
            <w:lang w:val="en-US" w:eastAsia="en-US" w:bidi="en-US"/>
          </w:rPr>
          <w:t>distantas</w:t>
        </w:r>
        <w:r w:rsidRPr="008728A0">
          <w:rPr>
            <w:color w:val="0000FF"/>
            <w:u w:val="single"/>
            <w:lang w:eastAsia="en-US" w:bidi="en-US"/>
          </w:rPr>
          <w:t>@</w:t>
        </w:r>
        <w:r>
          <w:rPr>
            <w:color w:val="0000FF"/>
            <w:u w:val="single"/>
            <w:lang w:val="en-US" w:eastAsia="en-US" w:bidi="en-US"/>
          </w:rPr>
          <w:t>mail</w:t>
        </w:r>
        <w:r w:rsidRPr="008728A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8728A0">
          <w:rPr>
            <w:color w:val="0000FF"/>
            <w:u w:val="single"/>
            <w:lang w:eastAsia="en-US" w:bidi="en-US"/>
          </w:rPr>
          <w:t>,</w:t>
        </w:r>
      </w:hyperlink>
      <w:r w:rsidRPr="008728A0">
        <w:rPr>
          <w:color w:val="0000FF"/>
          <w:u w:val="single"/>
          <w:lang w:eastAsia="en-US" w:bidi="en-US"/>
        </w:rPr>
        <w:t xml:space="preserve"> </w:t>
      </w:r>
      <w:r>
        <w:t>в теме письма указывают «Письмо другу», прописывают свои данные, прикладывают написанное письмо в виде файла и отправляют нам.</w:t>
      </w:r>
    </w:p>
    <w:p w:rsidR="00A81735" w:rsidRDefault="00333CE0">
      <w:pPr>
        <w:pStyle w:val="11"/>
        <w:numPr>
          <w:ilvl w:val="1"/>
          <w:numId w:val="1"/>
        </w:numPr>
        <w:tabs>
          <w:tab w:val="left" w:pos="684"/>
        </w:tabs>
        <w:jc w:val="both"/>
      </w:pPr>
      <w:r>
        <w:t>Объем письма - до 300 слов</w:t>
      </w:r>
    </w:p>
    <w:p w:rsidR="00A81735" w:rsidRDefault="00333CE0">
      <w:pPr>
        <w:pStyle w:val="11"/>
        <w:numPr>
          <w:ilvl w:val="1"/>
          <w:numId w:val="1"/>
        </w:numPr>
        <w:tabs>
          <w:tab w:val="left" w:pos="684"/>
        </w:tabs>
        <w:jc w:val="both"/>
      </w:pPr>
      <w:r>
        <w:lastRenderedPageBreak/>
        <w:t>Критерии оценки</w:t>
      </w:r>
      <w:proofErr w:type="gramStart"/>
      <w:r>
        <w:t>:(</w:t>
      </w:r>
      <w:proofErr w:type="gramEnd"/>
      <w:r>
        <w:t>нет - 2, не полностью -1, больше -0)</w:t>
      </w:r>
    </w:p>
    <w:p w:rsidR="00A81735" w:rsidRDefault="00333CE0">
      <w:pPr>
        <w:pStyle w:val="11"/>
        <w:numPr>
          <w:ilvl w:val="0"/>
          <w:numId w:val="4"/>
        </w:numPr>
        <w:tabs>
          <w:tab w:val="left" w:pos="684"/>
        </w:tabs>
        <w:ind w:firstLine="380"/>
        <w:jc w:val="both"/>
      </w:pPr>
      <w:r>
        <w:t>соблюдение правил составления писем;</w:t>
      </w:r>
    </w:p>
    <w:p w:rsidR="00A81735" w:rsidRDefault="00333CE0">
      <w:pPr>
        <w:pStyle w:val="11"/>
        <w:numPr>
          <w:ilvl w:val="0"/>
          <w:numId w:val="4"/>
        </w:numPr>
        <w:tabs>
          <w:tab w:val="left" w:pos="684"/>
        </w:tabs>
        <w:ind w:firstLine="380"/>
        <w:jc w:val="both"/>
      </w:pPr>
      <w:r>
        <w:t>оформление письма;</w:t>
      </w:r>
    </w:p>
    <w:p w:rsidR="00A81735" w:rsidRDefault="00333CE0">
      <w:pPr>
        <w:pStyle w:val="11"/>
        <w:numPr>
          <w:ilvl w:val="0"/>
          <w:numId w:val="4"/>
        </w:numPr>
        <w:tabs>
          <w:tab w:val="left" w:pos="684"/>
        </w:tabs>
        <w:ind w:firstLine="380"/>
        <w:jc w:val="both"/>
      </w:pPr>
      <w:r>
        <w:t>орфография и пунктуация;</w:t>
      </w:r>
    </w:p>
    <w:p w:rsidR="00A81735" w:rsidRDefault="00333CE0">
      <w:pPr>
        <w:pStyle w:val="11"/>
        <w:numPr>
          <w:ilvl w:val="0"/>
          <w:numId w:val="4"/>
        </w:numPr>
        <w:tabs>
          <w:tab w:val="left" w:pos="684"/>
        </w:tabs>
        <w:ind w:firstLine="380"/>
        <w:jc w:val="both"/>
      </w:pPr>
      <w:r>
        <w:t>творческая составляющая;</w:t>
      </w:r>
    </w:p>
    <w:p w:rsidR="00A81735" w:rsidRDefault="00333CE0">
      <w:pPr>
        <w:pStyle w:val="11"/>
        <w:numPr>
          <w:ilvl w:val="0"/>
          <w:numId w:val="4"/>
        </w:numPr>
        <w:tabs>
          <w:tab w:val="left" w:pos="684"/>
        </w:tabs>
        <w:ind w:firstLine="380"/>
        <w:jc w:val="both"/>
      </w:pPr>
      <w:r>
        <w:t>представляет ли содержание письма интерес для его получателя;</w:t>
      </w:r>
    </w:p>
    <w:p w:rsidR="00A81735" w:rsidRDefault="00333CE0">
      <w:pPr>
        <w:pStyle w:val="11"/>
        <w:numPr>
          <w:ilvl w:val="0"/>
          <w:numId w:val="4"/>
        </w:numPr>
        <w:tabs>
          <w:tab w:val="left" w:pos="684"/>
        </w:tabs>
        <w:ind w:firstLine="380"/>
        <w:jc w:val="both"/>
      </w:pPr>
      <w:r>
        <w:t>смысловая цельность, речевая связность и последовательность изложения;</w:t>
      </w:r>
    </w:p>
    <w:p w:rsidR="00A81735" w:rsidRDefault="00333CE0">
      <w:pPr>
        <w:pStyle w:val="11"/>
        <w:numPr>
          <w:ilvl w:val="0"/>
          <w:numId w:val="4"/>
        </w:numPr>
        <w:tabs>
          <w:tab w:val="left" w:pos="684"/>
        </w:tabs>
        <w:ind w:firstLine="380"/>
        <w:jc w:val="both"/>
      </w:pPr>
      <w:r>
        <w:t>точность и выразительность речи;</w:t>
      </w:r>
    </w:p>
    <w:p w:rsidR="00A81735" w:rsidRDefault="00333CE0">
      <w:pPr>
        <w:pStyle w:val="11"/>
        <w:numPr>
          <w:ilvl w:val="0"/>
          <w:numId w:val="4"/>
        </w:numPr>
        <w:tabs>
          <w:tab w:val="left" w:pos="684"/>
        </w:tabs>
        <w:ind w:firstLine="380"/>
        <w:jc w:val="both"/>
      </w:pPr>
      <w:r>
        <w:t>соблюдение речевых норм;</w:t>
      </w:r>
    </w:p>
    <w:p w:rsidR="00A81735" w:rsidRDefault="00333CE0">
      <w:pPr>
        <w:pStyle w:val="11"/>
        <w:numPr>
          <w:ilvl w:val="0"/>
          <w:numId w:val="4"/>
        </w:numPr>
        <w:tabs>
          <w:tab w:val="left" w:pos="684"/>
        </w:tabs>
        <w:ind w:firstLine="380"/>
        <w:jc w:val="both"/>
      </w:pPr>
      <w:r>
        <w:t>соблюдение этических норм.</w:t>
      </w:r>
    </w:p>
    <w:p w:rsidR="00A81735" w:rsidRDefault="00333CE0">
      <w:pPr>
        <w:pStyle w:val="11"/>
        <w:spacing w:after="320"/>
        <w:jc w:val="both"/>
      </w:pPr>
      <w:r>
        <w:rPr>
          <w:i/>
          <w:iCs/>
        </w:rPr>
        <w:t>Оргкомитет, в состав которого входит жюри</w:t>
      </w:r>
      <w:r>
        <w:t xml:space="preserve">, определяет в каждой возрастной группе лучшие работы до </w:t>
      </w:r>
      <w:r w:rsidR="008C1BE1">
        <w:t>1</w:t>
      </w:r>
      <w:r w:rsidR="00C518AB">
        <w:t>0</w:t>
      </w:r>
      <w:r>
        <w:t xml:space="preserve"> </w:t>
      </w:r>
      <w:r w:rsidR="008C1BE1">
        <w:t>ма</w:t>
      </w:r>
      <w:r w:rsidR="00C518AB">
        <w:t>я</w:t>
      </w:r>
      <w:r>
        <w:t xml:space="preserve"> 20</w:t>
      </w:r>
      <w:r w:rsidR="00C518AB">
        <w:t xml:space="preserve">23 </w:t>
      </w:r>
      <w:r>
        <w:t>г.</w:t>
      </w:r>
    </w:p>
    <w:p w:rsidR="00A81735" w:rsidRDefault="00333CE0">
      <w:pPr>
        <w:pStyle w:val="10"/>
        <w:keepNext/>
        <w:keepLines/>
        <w:numPr>
          <w:ilvl w:val="0"/>
          <w:numId w:val="1"/>
        </w:numPr>
        <w:tabs>
          <w:tab w:val="left" w:pos="392"/>
        </w:tabs>
        <w:jc w:val="both"/>
      </w:pPr>
      <w:bookmarkStart w:id="5" w:name="bookmark8"/>
      <w:r>
        <w:t>Итоги Конкурса</w:t>
      </w:r>
      <w:bookmarkEnd w:id="5"/>
    </w:p>
    <w:p w:rsidR="00A81735" w:rsidRDefault="00333CE0">
      <w:pPr>
        <w:pStyle w:val="11"/>
        <w:numPr>
          <w:ilvl w:val="1"/>
          <w:numId w:val="1"/>
        </w:numPr>
        <w:tabs>
          <w:tab w:val="left" w:pos="684"/>
        </w:tabs>
        <w:jc w:val="both"/>
      </w:pPr>
      <w:r>
        <w:t xml:space="preserve">Итоги конкурса будут представлены </w:t>
      </w:r>
      <w:r w:rsidR="008C1BE1">
        <w:t>12</w:t>
      </w:r>
      <w:r>
        <w:t xml:space="preserve"> </w:t>
      </w:r>
      <w:r w:rsidR="008C1BE1">
        <w:t>мая</w:t>
      </w:r>
      <w:r>
        <w:t xml:space="preserve"> 20</w:t>
      </w:r>
      <w:r w:rsidR="00C518AB">
        <w:t>23</w:t>
      </w:r>
      <w:r>
        <w:t xml:space="preserve"> года на сайте школы в разделе </w:t>
      </w:r>
      <w:proofErr w:type="gramStart"/>
      <w:r>
        <w:t>Новост</w:t>
      </w:r>
      <w:hyperlink r:id="rId13" w:history="1">
        <w:r>
          <w:t>и</w:t>
        </w:r>
        <w:proofErr w:type="gramEnd"/>
        <w:r>
          <w:rPr>
            <w:color w:val="0000FF"/>
          </w:rPr>
          <w:t>.</w:t>
        </w:r>
      </w:hyperlink>
    </w:p>
    <w:p w:rsidR="00A81735" w:rsidRDefault="00333CE0">
      <w:pPr>
        <w:pStyle w:val="11"/>
        <w:jc w:val="both"/>
      </w:pPr>
      <w:r>
        <w:t>В каждой возрастной категории определяются победител</w:t>
      </w:r>
      <w:r w:rsidR="00C518AB">
        <w:t>и</w:t>
      </w:r>
      <w:r>
        <w:t>.</w:t>
      </w:r>
    </w:p>
    <w:p w:rsidR="00A81735" w:rsidRDefault="00333CE0">
      <w:pPr>
        <w:pStyle w:val="11"/>
        <w:numPr>
          <w:ilvl w:val="1"/>
          <w:numId w:val="1"/>
        </w:numPr>
        <w:tabs>
          <w:tab w:val="left" w:pos="684"/>
        </w:tabs>
        <w:spacing w:after="320"/>
        <w:jc w:val="both"/>
      </w:pPr>
      <w:r>
        <w:t>Победители</w:t>
      </w:r>
      <w:r w:rsidR="00C518AB">
        <w:t xml:space="preserve"> </w:t>
      </w:r>
      <w:r>
        <w:t xml:space="preserve">Конкурса получат Дипломы, участники-документы, подтверждающие их участие, в электронном виде на электронную почту, указанную в заявках (до 15 </w:t>
      </w:r>
      <w:r w:rsidR="00C518AB">
        <w:t>мая</w:t>
      </w:r>
      <w:r>
        <w:t xml:space="preserve"> 202</w:t>
      </w:r>
      <w:r w:rsidR="00C518AB">
        <w:t>3</w:t>
      </w:r>
      <w:r>
        <w:t xml:space="preserve"> г.)</w:t>
      </w:r>
    </w:p>
    <w:p w:rsidR="00A81735" w:rsidRDefault="00333CE0">
      <w:pPr>
        <w:pStyle w:val="10"/>
        <w:keepNext/>
        <w:keepLines/>
        <w:numPr>
          <w:ilvl w:val="0"/>
          <w:numId w:val="1"/>
        </w:numPr>
        <w:tabs>
          <w:tab w:val="left" w:pos="392"/>
        </w:tabs>
        <w:jc w:val="both"/>
      </w:pPr>
      <w:bookmarkStart w:id="6" w:name="bookmark10"/>
      <w:r>
        <w:t>Дополнительная информация</w:t>
      </w:r>
      <w:bookmarkEnd w:id="6"/>
    </w:p>
    <w:p w:rsidR="00A81735" w:rsidRDefault="00333CE0">
      <w:pPr>
        <w:pStyle w:val="11"/>
        <w:jc w:val="both"/>
      </w:pPr>
      <w:r>
        <w:t>Вся информация о дистанционном конкурсе «Письмо другу» доступна на сайте школы в разделе «Новости»</w:t>
      </w:r>
    </w:p>
    <w:p w:rsidR="00A81735" w:rsidRDefault="00333CE0">
      <w:pPr>
        <w:pStyle w:val="11"/>
        <w:spacing w:after="320"/>
        <w:jc w:val="both"/>
      </w:pPr>
      <w:r>
        <w:t xml:space="preserve">Дополнительную информацию можно получить в оргкомитете Конкурса по тел.: 89025606604, </w:t>
      </w:r>
      <w:r>
        <w:rPr>
          <w:lang w:val="en-US" w:eastAsia="en-US" w:bidi="en-US"/>
        </w:rPr>
        <w:t>e</w:t>
      </w:r>
      <w:r w:rsidRPr="008728A0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8728A0">
        <w:rPr>
          <w:lang w:eastAsia="en-US" w:bidi="en-US"/>
        </w:rPr>
        <w:t>:</w:t>
      </w:r>
      <w:hyperlink r:id="rId14" w:history="1">
        <w:r w:rsidRPr="008728A0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distantas</w:t>
        </w:r>
        <w:r w:rsidRPr="008728A0">
          <w:rPr>
            <w:color w:val="0000FF"/>
            <w:u w:val="single"/>
            <w:lang w:eastAsia="en-US" w:bidi="en-US"/>
          </w:rPr>
          <w:t>@</w:t>
        </w:r>
        <w:r>
          <w:rPr>
            <w:color w:val="0000FF"/>
            <w:u w:val="single"/>
            <w:lang w:val="en-US" w:eastAsia="en-US" w:bidi="en-US"/>
          </w:rPr>
          <w:t>mail</w:t>
        </w:r>
        <w:r w:rsidRPr="008728A0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</w:hyperlink>
    </w:p>
    <w:p w:rsidR="00A81735" w:rsidRDefault="00333CE0">
      <w:pPr>
        <w:pStyle w:val="11"/>
        <w:jc w:val="both"/>
      </w:pPr>
      <w:r>
        <w:t>Оргкомитет конкурса:</w:t>
      </w:r>
    </w:p>
    <w:p w:rsidR="00A81735" w:rsidRDefault="00C518AB">
      <w:pPr>
        <w:pStyle w:val="11"/>
        <w:numPr>
          <w:ilvl w:val="0"/>
          <w:numId w:val="5"/>
        </w:numPr>
        <w:tabs>
          <w:tab w:val="left" w:pos="734"/>
        </w:tabs>
        <w:ind w:firstLine="380"/>
        <w:jc w:val="both"/>
      </w:pPr>
      <w:r>
        <w:rPr>
          <w:color w:val="000000"/>
        </w:rPr>
        <w:t>Петрова Светлана Александровна</w:t>
      </w:r>
      <w:r w:rsidR="00333CE0">
        <w:rPr>
          <w:color w:val="000000"/>
        </w:rPr>
        <w:t xml:space="preserve">, директор, МБОУ г. Иркутска СОШ </w:t>
      </w:r>
      <w:r w:rsidR="00333CE0" w:rsidRPr="008728A0">
        <w:rPr>
          <w:color w:val="000000"/>
          <w:lang w:eastAsia="en-US" w:bidi="en-US"/>
        </w:rPr>
        <w:t>№ 15</w:t>
      </w:r>
    </w:p>
    <w:p w:rsidR="00A81735" w:rsidRDefault="00333CE0">
      <w:pPr>
        <w:pStyle w:val="11"/>
        <w:numPr>
          <w:ilvl w:val="0"/>
          <w:numId w:val="5"/>
        </w:numPr>
        <w:tabs>
          <w:tab w:val="left" w:pos="762"/>
        </w:tabs>
        <w:ind w:left="740" w:hanging="360"/>
        <w:jc w:val="both"/>
      </w:pPr>
      <w:proofErr w:type="spellStart"/>
      <w:r>
        <w:rPr>
          <w:color w:val="000000"/>
        </w:rPr>
        <w:t>Пигарева</w:t>
      </w:r>
      <w:proofErr w:type="spellEnd"/>
      <w:r>
        <w:rPr>
          <w:color w:val="000000"/>
        </w:rPr>
        <w:t xml:space="preserve"> Елена Евгеньевна, заместитель директора по УВР, МБОУ г. Иркутска СОШ </w:t>
      </w:r>
      <w:r w:rsidRPr="008728A0">
        <w:rPr>
          <w:color w:val="000000"/>
          <w:lang w:eastAsia="en-US" w:bidi="en-US"/>
        </w:rPr>
        <w:t>№ 15</w:t>
      </w:r>
    </w:p>
    <w:p w:rsidR="00A81735" w:rsidRDefault="00333CE0">
      <w:pPr>
        <w:pStyle w:val="11"/>
        <w:numPr>
          <w:ilvl w:val="0"/>
          <w:numId w:val="5"/>
        </w:numPr>
        <w:tabs>
          <w:tab w:val="left" w:pos="758"/>
        </w:tabs>
        <w:ind w:left="740" w:hanging="360"/>
        <w:jc w:val="both"/>
      </w:pPr>
      <w:r>
        <w:rPr>
          <w:color w:val="000000"/>
        </w:rPr>
        <w:t xml:space="preserve">Савченко Ирина Валериевна, учитель информатики, МБОУ г. Иркутска СОШ </w:t>
      </w:r>
      <w:r w:rsidRPr="008728A0">
        <w:rPr>
          <w:color w:val="000000"/>
          <w:lang w:eastAsia="en-US" w:bidi="en-US"/>
        </w:rPr>
        <w:t>№ 15</w:t>
      </w:r>
    </w:p>
    <w:p w:rsidR="00A81735" w:rsidRDefault="00333CE0">
      <w:pPr>
        <w:pStyle w:val="11"/>
        <w:numPr>
          <w:ilvl w:val="0"/>
          <w:numId w:val="5"/>
        </w:numPr>
        <w:tabs>
          <w:tab w:val="left" w:pos="782"/>
        </w:tabs>
        <w:ind w:left="740" w:hanging="360"/>
        <w:jc w:val="both"/>
      </w:pPr>
      <w:r>
        <w:rPr>
          <w:color w:val="000000"/>
        </w:rPr>
        <w:t>Коршунова Ольга Валерьевна, заместитель директора по НМР, ГБПОУ ИОКК, преподаватель русского языка, культуры речи и литературы</w:t>
      </w:r>
    </w:p>
    <w:p w:rsidR="00A81735" w:rsidRDefault="00333CE0">
      <w:pPr>
        <w:pStyle w:val="11"/>
        <w:numPr>
          <w:ilvl w:val="0"/>
          <w:numId w:val="5"/>
        </w:numPr>
        <w:tabs>
          <w:tab w:val="left" w:pos="772"/>
        </w:tabs>
        <w:ind w:left="740" w:hanging="360"/>
        <w:jc w:val="both"/>
      </w:pPr>
      <w:proofErr w:type="spellStart"/>
      <w:r>
        <w:rPr>
          <w:color w:val="000000"/>
        </w:rPr>
        <w:t>Яцук</w:t>
      </w:r>
      <w:proofErr w:type="spellEnd"/>
      <w:r>
        <w:rPr>
          <w:color w:val="000000"/>
        </w:rPr>
        <w:t xml:space="preserve"> Ольга Витальевна, учитель русского языка и литературы, МБОУ г. Иркутска СОШ № 15</w:t>
      </w:r>
    </w:p>
    <w:p w:rsidR="00A81735" w:rsidRDefault="00333CE0">
      <w:pPr>
        <w:pStyle w:val="11"/>
        <w:numPr>
          <w:ilvl w:val="0"/>
          <w:numId w:val="5"/>
        </w:numPr>
        <w:tabs>
          <w:tab w:val="left" w:pos="777"/>
        </w:tabs>
        <w:ind w:left="740" w:hanging="360"/>
        <w:jc w:val="both"/>
      </w:pPr>
      <w:proofErr w:type="spellStart"/>
      <w:r>
        <w:rPr>
          <w:color w:val="000000"/>
        </w:rPr>
        <w:t>Яцук</w:t>
      </w:r>
      <w:proofErr w:type="spellEnd"/>
      <w:r>
        <w:rPr>
          <w:color w:val="000000"/>
        </w:rPr>
        <w:t xml:space="preserve"> Александр Викторович, учитель русского языка и литературы, МБОУ Г. Иркутска ВСОШ 1</w:t>
      </w:r>
    </w:p>
    <w:p w:rsidR="00A81735" w:rsidRPr="008C1BE1" w:rsidRDefault="00333CE0">
      <w:pPr>
        <w:pStyle w:val="11"/>
        <w:numPr>
          <w:ilvl w:val="0"/>
          <w:numId w:val="5"/>
        </w:numPr>
        <w:tabs>
          <w:tab w:val="left" w:pos="777"/>
        </w:tabs>
        <w:ind w:left="740" w:hanging="360"/>
        <w:jc w:val="both"/>
      </w:pPr>
      <w:r>
        <w:rPr>
          <w:color w:val="000000"/>
        </w:rPr>
        <w:t>Короленко Наталия Александровна, заведующая библиотекой, МБОУ г. Иркутска СОШ № 15</w:t>
      </w:r>
    </w:p>
    <w:p w:rsidR="008C1BE1" w:rsidRDefault="008C1BE1" w:rsidP="008C1BE1">
      <w:pPr>
        <w:pStyle w:val="11"/>
        <w:numPr>
          <w:ilvl w:val="0"/>
          <w:numId w:val="5"/>
        </w:numPr>
        <w:tabs>
          <w:tab w:val="left" w:pos="777"/>
        </w:tabs>
        <w:ind w:left="740" w:hanging="360"/>
        <w:jc w:val="both"/>
      </w:pPr>
      <w:r w:rsidRPr="008C1BE1">
        <w:t>Ахунова Наталья Владимировна – заведующая библиотекой МБОУ г. Иркутска СОШ № 65</w:t>
      </w:r>
    </w:p>
    <w:sectPr w:rsidR="008C1BE1">
      <w:pgSz w:w="11900" w:h="16840"/>
      <w:pgMar w:top="1129" w:right="535" w:bottom="1039" w:left="1093" w:header="701" w:footer="61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14" w:rsidRDefault="00A50E14">
      <w:r>
        <w:separator/>
      </w:r>
    </w:p>
  </w:endnote>
  <w:endnote w:type="continuationSeparator" w:id="0">
    <w:p w:rsidR="00A50E14" w:rsidRDefault="00A5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14" w:rsidRDefault="00A50E14"/>
  </w:footnote>
  <w:footnote w:type="continuationSeparator" w:id="0">
    <w:p w:rsidR="00A50E14" w:rsidRDefault="00A50E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174D"/>
    <w:multiLevelType w:val="multilevel"/>
    <w:tmpl w:val="1B20D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AE2DAF"/>
    <w:multiLevelType w:val="multilevel"/>
    <w:tmpl w:val="7AA47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DB7581"/>
    <w:multiLevelType w:val="multilevel"/>
    <w:tmpl w:val="44F859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42596F"/>
    <w:multiLevelType w:val="multilevel"/>
    <w:tmpl w:val="72A6E5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B10A14"/>
    <w:multiLevelType w:val="multilevel"/>
    <w:tmpl w:val="B01A7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121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35"/>
    <w:rsid w:val="00016CFE"/>
    <w:rsid w:val="0010148F"/>
    <w:rsid w:val="001544A5"/>
    <w:rsid w:val="00246069"/>
    <w:rsid w:val="00333CE0"/>
    <w:rsid w:val="0043050A"/>
    <w:rsid w:val="00472645"/>
    <w:rsid w:val="004F17CB"/>
    <w:rsid w:val="008728A0"/>
    <w:rsid w:val="008A1A0D"/>
    <w:rsid w:val="008C1BE1"/>
    <w:rsid w:val="00A50E14"/>
    <w:rsid w:val="00A81735"/>
    <w:rsid w:val="00B90373"/>
    <w:rsid w:val="00C517F5"/>
    <w:rsid w:val="00C518AB"/>
    <w:rsid w:val="00DB2C10"/>
    <w:rsid w:val="00F56A18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212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ind w:firstLine="7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18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imes New Roman" w:eastAsia="Times New Roman" w:hAnsi="Times New Roman" w:cs="Times New Roman"/>
      <w:b/>
      <w:bCs/>
      <w:color w:val="212121"/>
      <w:sz w:val="28"/>
      <w:szCs w:val="28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color w:val="212121"/>
      <w:sz w:val="28"/>
      <w:szCs w:val="28"/>
    </w:rPr>
  </w:style>
  <w:style w:type="character" w:styleId="a4">
    <w:name w:val="Hyperlink"/>
    <w:basedOn w:val="a0"/>
    <w:uiPriority w:val="99"/>
    <w:unhideWhenUsed/>
    <w:rsid w:val="008C1BE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1BE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1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A0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212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ind w:firstLine="7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18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imes New Roman" w:eastAsia="Times New Roman" w:hAnsi="Times New Roman" w:cs="Times New Roman"/>
      <w:b/>
      <w:bCs/>
      <w:color w:val="212121"/>
      <w:sz w:val="28"/>
      <w:szCs w:val="28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color w:val="212121"/>
      <w:sz w:val="28"/>
      <w:szCs w:val="28"/>
    </w:rPr>
  </w:style>
  <w:style w:type="character" w:styleId="a4">
    <w:name w:val="Hyperlink"/>
    <w:basedOn w:val="a0"/>
    <w:uiPriority w:val="99"/>
    <w:unhideWhenUsed/>
    <w:rsid w:val="008C1BE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1BE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1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A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yperlink" Target="https://www.komputeriada.ru/%d0%b4%d0%b8%d1%81%d1%82%d0%b0%d0%bd%d1%86%d0%b8%d0%be%d0%bd%d0%bd%d1%8b%d0%b5-%d0%ba%d0%be%d0%bd%d0%ba%d1%83%d1%80%d1%81%d1%8b/%d0%ba%d0%be%d0%bc%d0%bf%d1%8e%d0%bd%d0%b8%d0%be%d1%80%23h.p_qoyV_MR8pro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istantas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istantas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spreadsheets/d/1GLWFnnPNtgAs4y4L-5KUMojl206t5es8L4QVi-rsVH4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15irk@yandex.ru" TargetMode="External"/><Relationship Id="rId14" Type="http://schemas.openxmlformats.org/officeDocument/2006/relationships/hyperlink" Target="mailto:distanta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сош15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2023-04-11T01:28:00Z</dcterms:created>
  <dcterms:modified xsi:type="dcterms:W3CDTF">2023-04-11T01:28:00Z</dcterms:modified>
</cp:coreProperties>
</file>